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664B" w14:textId="7B8EBBB4" w:rsidR="00E47E2C" w:rsidRPr="00E47E2C" w:rsidRDefault="00E47E2C" w:rsidP="00E47E2C">
      <w:pPr>
        <w:rPr>
          <w:b/>
          <w:bCs/>
          <w:lang w:val="en-IN"/>
        </w:rPr>
      </w:pPr>
      <w:r w:rsidRPr="00E47E2C">
        <w:rPr>
          <w:b/>
          <w:bCs/>
          <w:lang w:val="en-IN"/>
        </w:rPr>
        <w:t>Method to Submit Your Grievance</w:t>
      </w:r>
    </w:p>
    <w:p w14:paraId="615C1BCB" w14:textId="77777777" w:rsidR="00E47E2C" w:rsidRPr="00E47E2C" w:rsidRDefault="00E47E2C" w:rsidP="00E47E2C">
      <w:pPr>
        <w:rPr>
          <w:lang w:val="en-IN"/>
        </w:rPr>
      </w:pPr>
      <w:r w:rsidRPr="00E47E2C">
        <w:rPr>
          <w:lang w:val="en-IN"/>
        </w:rPr>
        <w:t>Dear Direct Seller,</w:t>
      </w:r>
      <w:r w:rsidRPr="00E47E2C">
        <w:rPr>
          <w:lang w:val="en-IN"/>
        </w:rPr>
        <w:br/>
        <w:t>If you have any query or grievance, please follow the process below for a smooth and timely resolution.</w:t>
      </w:r>
    </w:p>
    <w:p w14:paraId="25A31EB4" w14:textId="70660B8E" w:rsidR="00E47E2C" w:rsidRPr="00E47E2C" w:rsidRDefault="00E47E2C" w:rsidP="00E47E2C">
      <w:pPr>
        <w:rPr>
          <w:b/>
          <w:bCs/>
          <w:lang w:val="en-IN"/>
        </w:rPr>
      </w:pPr>
      <w:r w:rsidRPr="00E47E2C">
        <w:rPr>
          <w:b/>
          <w:bCs/>
          <w:lang w:val="en-IN"/>
        </w:rPr>
        <w:t>How to Submit Your Grievance:</w:t>
      </w:r>
    </w:p>
    <w:p w14:paraId="7DDD9EB4" w14:textId="77777777" w:rsidR="00E47E2C" w:rsidRPr="00E47E2C" w:rsidRDefault="00E47E2C" w:rsidP="00E47E2C">
      <w:pPr>
        <w:rPr>
          <w:lang w:val="en-IN"/>
        </w:rPr>
      </w:pPr>
      <w:r w:rsidRPr="00E47E2C">
        <w:rPr>
          <w:lang w:val="en-IN"/>
        </w:rPr>
        <w:t>You can raise your query or grievance through any of the following methods:</w:t>
      </w:r>
    </w:p>
    <w:p w14:paraId="3A1E4BE3" w14:textId="77777777" w:rsidR="00E47E2C" w:rsidRPr="00E47E2C" w:rsidRDefault="00E47E2C" w:rsidP="00E47E2C">
      <w:pPr>
        <w:numPr>
          <w:ilvl w:val="0"/>
          <w:numId w:val="3"/>
        </w:numPr>
        <w:rPr>
          <w:lang w:val="en-IN"/>
        </w:rPr>
      </w:pPr>
      <w:r w:rsidRPr="00E47E2C">
        <w:rPr>
          <w:b/>
          <w:bCs/>
          <w:lang w:val="en-IN"/>
        </w:rPr>
        <w:t>Distributor Portal –</w:t>
      </w:r>
      <w:r w:rsidRPr="00E47E2C">
        <w:rPr>
          <w:lang w:val="en-IN"/>
        </w:rPr>
        <w:t xml:space="preserve"> Log in and submit your query from your member panel.</w:t>
      </w:r>
    </w:p>
    <w:p w14:paraId="37521DE7" w14:textId="77777777" w:rsidR="00E47E2C" w:rsidRPr="00E47E2C" w:rsidRDefault="00E47E2C" w:rsidP="00E47E2C">
      <w:pPr>
        <w:numPr>
          <w:ilvl w:val="0"/>
          <w:numId w:val="3"/>
        </w:numPr>
        <w:rPr>
          <w:lang w:val="en-IN"/>
        </w:rPr>
      </w:pPr>
      <w:r w:rsidRPr="00E47E2C">
        <w:rPr>
          <w:b/>
          <w:bCs/>
          <w:lang w:val="en-IN"/>
        </w:rPr>
        <w:t>Email –</w:t>
      </w:r>
      <w:r w:rsidRPr="00E47E2C">
        <w:rPr>
          <w:lang w:val="en-IN"/>
        </w:rPr>
        <w:t xml:space="preserve"> Write to us at </w:t>
      </w:r>
      <w:hyperlink r:id="rId5" w:history="1">
        <w:r w:rsidRPr="00E47E2C">
          <w:rPr>
            <w:rStyle w:val="Hyperlink"/>
            <w:lang w:val="en-IN"/>
          </w:rPr>
          <w:t>support@biosashbusiness.com</w:t>
        </w:r>
      </w:hyperlink>
    </w:p>
    <w:p w14:paraId="645209F9" w14:textId="77777777" w:rsidR="00E47E2C" w:rsidRPr="00E47E2C" w:rsidRDefault="00E47E2C" w:rsidP="00E47E2C">
      <w:pPr>
        <w:numPr>
          <w:ilvl w:val="0"/>
          <w:numId w:val="3"/>
        </w:numPr>
        <w:rPr>
          <w:lang w:val="en-IN"/>
        </w:rPr>
      </w:pPr>
      <w:r w:rsidRPr="00E47E2C">
        <w:rPr>
          <w:b/>
          <w:bCs/>
          <w:lang w:val="en-IN"/>
        </w:rPr>
        <w:t>Call Us –</w:t>
      </w:r>
      <w:r w:rsidRPr="00E47E2C">
        <w:rPr>
          <w:lang w:val="en-IN"/>
        </w:rPr>
        <w:t xml:space="preserve"> Reach our Support Team at </w:t>
      </w:r>
      <w:r w:rsidRPr="00E47E2C">
        <w:rPr>
          <w:b/>
          <w:bCs/>
          <w:lang w:val="en-IN"/>
        </w:rPr>
        <w:t>0129-4871062 / 63</w:t>
      </w:r>
    </w:p>
    <w:p w14:paraId="3A55743E" w14:textId="77777777" w:rsidR="00E47E2C" w:rsidRPr="00E47E2C" w:rsidRDefault="00E47E2C" w:rsidP="00E47E2C">
      <w:pPr>
        <w:numPr>
          <w:ilvl w:val="0"/>
          <w:numId w:val="3"/>
        </w:numPr>
        <w:rPr>
          <w:lang w:val="en-IN"/>
        </w:rPr>
      </w:pPr>
      <w:r w:rsidRPr="00E47E2C">
        <w:rPr>
          <w:b/>
          <w:bCs/>
          <w:lang w:val="en-IN"/>
        </w:rPr>
        <w:t>Website –</w:t>
      </w:r>
      <w:r w:rsidRPr="00E47E2C">
        <w:rPr>
          <w:lang w:val="en-IN"/>
        </w:rPr>
        <w:t xml:space="preserve"> Visit </w:t>
      </w:r>
      <w:hyperlink r:id="rId6" w:history="1">
        <w:r w:rsidRPr="00E47E2C">
          <w:rPr>
            <w:rStyle w:val="Hyperlink"/>
            <w:lang w:val="en-IN"/>
          </w:rPr>
          <w:t>www.biosashbusiness.com</w:t>
        </w:r>
      </w:hyperlink>
      <w:r w:rsidRPr="00E47E2C">
        <w:rPr>
          <w:lang w:val="en-IN"/>
        </w:rPr>
        <w:t xml:space="preserve"> and log in to your account.</w:t>
      </w:r>
    </w:p>
    <w:p w14:paraId="7B593FBE" w14:textId="53BBCED0" w:rsidR="00E47E2C" w:rsidRPr="00E47E2C" w:rsidRDefault="00E47E2C" w:rsidP="00E47E2C">
      <w:pPr>
        <w:rPr>
          <w:lang w:val="en-IN"/>
        </w:rPr>
      </w:pPr>
      <w:r w:rsidRPr="00E47E2C">
        <w:rPr>
          <w:b/>
          <w:bCs/>
          <w:lang w:val="en-IN"/>
        </w:rPr>
        <w:t>Note:</w:t>
      </w:r>
      <w:r w:rsidRPr="00E47E2C">
        <w:rPr>
          <w:lang w:val="en-IN"/>
        </w:rPr>
        <w:t xml:space="preserve"> Direct query to the Grievance Redressal Officer will not be accepted. Please submit your query to the Support Team first.</w:t>
      </w:r>
    </w:p>
    <w:p w14:paraId="29EF5855" w14:textId="66F9F4A6" w:rsidR="00E47E2C" w:rsidRPr="00E47E2C" w:rsidRDefault="00E47E2C" w:rsidP="00E47E2C">
      <w:pPr>
        <w:rPr>
          <w:b/>
          <w:bCs/>
          <w:lang w:val="en-IN"/>
        </w:rPr>
      </w:pPr>
      <w:r w:rsidRPr="00E47E2C">
        <w:rPr>
          <w:b/>
          <w:bCs/>
          <w:lang w:val="en-IN"/>
        </w:rPr>
        <w:t>What Details to Submit:</w:t>
      </w:r>
    </w:p>
    <w:p w14:paraId="5E1C758A" w14:textId="77777777" w:rsidR="00E47E2C" w:rsidRPr="00E47E2C" w:rsidRDefault="00E47E2C" w:rsidP="00E47E2C">
      <w:pPr>
        <w:rPr>
          <w:lang w:val="en-IN"/>
        </w:rPr>
      </w:pPr>
      <w:r w:rsidRPr="00E47E2C">
        <w:rPr>
          <w:lang w:val="en-IN"/>
        </w:rPr>
        <w:t>To help us resolve your concern quickly, please include complete information:</w:t>
      </w:r>
    </w:p>
    <w:p w14:paraId="04D625F9" w14:textId="77777777" w:rsidR="00E47E2C" w:rsidRPr="00E47E2C" w:rsidRDefault="00E47E2C" w:rsidP="00E47E2C">
      <w:pPr>
        <w:numPr>
          <w:ilvl w:val="0"/>
          <w:numId w:val="4"/>
        </w:numPr>
        <w:rPr>
          <w:lang w:val="en-IN"/>
        </w:rPr>
      </w:pPr>
      <w:r w:rsidRPr="00E47E2C">
        <w:rPr>
          <w:lang w:val="en-IN"/>
        </w:rPr>
        <w:t xml:space="preserve">Subject Line with your </w:t>
      </w:r>
      <w:r w:rsidRPr="00E47E2C">
        <w:rPr>
          <w:b/>
          <w:bCs/>
          <w:lang w:val="en-IN"/>
        </w:rPr>
        <w:t>BS ID Number</w:t>
      </w:r>
    </w:p>
    <w:p w14:paraId="267B7815" w14:textId="77777777" w:rsidR="00E47E2C" w:rsidRPr="00E47E2C" w:rsidRDefault="00E47E2C" w:rsidP="00E47E2C">
      <w:pPr>
        <w:numPr>
          <w:ilvl w:val="0"/>
          <w:numId w:val="4"/>
        </w:numPr>
        <w:rPr>
          <w:lang w:val="en-IN"/>
        </w:rPr>
      </w:pPr>
      <w:r w:rsidRPr="00E47E2C">
        <w:rPr>
          <w:lang w:val="en-IN"/>
        </w:rPr>
        <w:t xml:space="preserve">Attach </w:t>
      </w:r>
      <w:r w:rsidRPr="00E47E2C">
        <w:rPr>
          <w:b/>
          <w:bCs/>
          <w:lang w:val="en-IN"/>
        </w:rPr>
        <w:t>clear and relevant documents</w:t>
      </w:r>
      <w:r w:rsidRPr="00E47E2C">
        <w:rPr>
          <w:lang w:val="en-IN"/>
        </w:rPr>
        <w:t>, if any</w:t>
      </w:r>
    </w:p>
    <w:p w14:paraId="69BA8110" w14:textId="77777777" w:rsidR="00E47E2C" w:rsidRPr="00E47E2C" w:rsidRDefault="00E47E2C" w:rsidP="00E47E2C">
      <w:pPr>
        <w:numPr>
          <w:ilvl w:val="0"/>
          <w:numId w:val="4"/>
        </w:numPr>
        <w:rPr>
          <w:lang w:val="en-IN"/>
        </w:rPr>
      </w:pPr>
      <w:r w:rsidRPr="00E47E2C">
        <w:rPr>
          <w:lang w:val="en-IN"/>
        </w:rPr>
        <w:t xml:space="preserve">Clearly state your </w:t>
      </w:r>
      <w:r w:rsidRPr="00E47E2C">
        <w:rPr>
          <w:b/>
          <w:bCs/>
          <w:lang w:val="en-IN"/>
        </w:rPr>
        <w:t>concern and what resolution you expect</w:t>
      </w:r>
      <w:r w:rsidRPr="00E47E2C">
        <w:rPr>
          <w:lang w:val="en-IN"/>
        </w:rPr>
        <w:t>, in simple and understandable language</w:t>
      </w:r>
    </w:p>
    <w:p w14:paraId="32F62EEF" w14:textId="068740E7" w:rsidR="00E47E2C" w:rsidRPr="00E47E2C" w:rsidRDefault="00E47E2C" w:rsidP="00E47E2C">
      <w:pPr>
        <w:rPr>
          <w:b/>
          <w:bCs/>
          <w:lang w:val="en-IN"/>
        </w:rPr>
      </w:pPr>
      <w:r w:rsidRPr="00E47E2C">
        <w:rPr>
          <w:b/>
          <w:bCs/>
          <w:lang w:val="en-IN"/>
        </w:rPr>
        <w:t>Tracking Your Request:</w:t>
      </w:r>
    </w:p>
    <w:p w14:paraId="297364C9" w14:textId="77777777" w:rsidR="00E47E2C" w:rsidRPr="00130AE4" w:rsidRDefault="00E47E2C" w:rsidP="00130AE4">
      <w:pPr>
        <w:pStyle w:val="ListParagraph"/>
        <w:numPr>
          <w:ilvl w:val="0"/>
          <w:numId w:val="9"/>
        </w:numPr>
        <w:rPr>
          <w:lang w:val="en-IN"/>
        </w:rPr>
      </w:pPr>
      <w:r w:rsidRPr="00130AE4">
        <w:rPr>
          <w:lang w:val="en-IN"/>
        </w:rPr>
        <w:t xml:space="preserve">Each query will receive a </w:t>
      </w:r>
      <w:r w:rsidRPr="00130AE4">
        <w:rPr>
          <w:b/>
          <w:bCs/>
          <w:lang w:val="en-IN"/>
        </w:rPr>
        <w:t>unique Service Request Number</w:t>
      </w:r>
    </w:p>
    <w:p w14:paraId="4AEE4451" w14:textId="77777777" w:rsidR="00E47E2C" w:rsidRPr="00130AE4" w:rsidRDefault="00E47E2C" w:rsidP="00130AE4">
      <w:pPr>
        <w:pStyle w:val="ListParagraph"/>
        <w:numPr>
          <w:ilvl w:val="0"/>
          <w:numId w:val="9"/>
        </w:numPr>
        <w:rPr>
          <w:lang w:val="en-IN"/>
        </w:rPr>
      </w:pPr>
      <w:r w:rsidRPr="00130AE4">
        <w:rPr>
          <w:lang w:val="en-IN"/>
        </w:rPr>
        <w:t>If submitted via the distributor portal, you will automatically receive:</w:t>
      </w:r>
    </w:p>
    <w:p w14:paraId="31BFB457" w14:textId="77777777" w:rsidR="00E47E2C" w:rsidRPr="00130AE4" w:rsidRDefault="00E47E2C" w:rsidP="00130AE4">
      <w:pPr>
        <w:pStyle w:val="ListParagraph"/>
        <w:numPr>
          <w:ilvl w:val="1"/>
          <w:numId w:val="9"/>
        </w:numPr>
        <w:rPr>
          <w:lang w:val="en-IN"/>
        </w:rPr>
      </w:pPr>
      <w:r w:rsidRPr="00130AE4">
        <w:rPr>
          <w:lang w:val="en-IN"/>
        </w:rPr>
        <w:t xml:space="preserve">An </w:t>
      </w:r>
      <w:r w:rsidRPr="00130AE4">
        <w:rPr>
          <w:b/>
          <w:bCs/>
          <w:lang w:val="en-IN"/>
        </w:rPr>
        <w:t>email confirmation</w:t>
      </w:r>
    </w:p>
    <w:p w14:paraId="22762A13" w14:textId="77777777" w:rsidR="00E47E2C" w:rsidRPr="00130AE4" w:rsidRDefault="00E47E2C" w:rsidP="00130AE4">
      <w:pPr>
        <w:pStyle w:val="ListParagraph"/>
        <w:numPr>
          <w:ilvl w:val="1"/>
          <w:numId w:val="9"/>
        </w:numPr>
        <w:rPr>
          <w:lang w:val="en-IN"/>
        </w:rPr>
      </w:pPr>
      <w:r w:rsidRPr="00130AE4">
        <w:rPr>
          <w:lang w:val="en-IN"/>
        </w:rPr>
        <w:t xml:space="preserve">An </w:t>
      </w:r>
      <w:r w:rsidRPr="00130AE4">
        <w:rPr>
          <w:b/>
          <w:bCs/>
          <w:lang w:val="en-IN"/>
        </w:rPr>
        <w:t>SMS on your registered mobile number</w:t>
      </w:r>
    </w:p>
    <w:p w14:paraId="2A38E4C9" w14:textId="77777777" w:rsidR="00E47E2C" w:rsidRPr="00E47E2C" w:rsidRDefault="00E47E2C" w:rsidP="00E47E2C">
      <w:pPr>
        <w:numPr>
          <w:ilvl w:val="0"/>
          <w:numId w:val="5"/>
        </w:numPr>
        <w:rPr>
          <w:lang w:val="en-IN"/>
        </w:rPr>
      </w:pPr>
      <w:r w:rsidRPr="00E47E2C">
        <w:rPr>
          <w:lang w:val="en-IN"/>
        </w:rPr>
        <w:t xml:space="preserve">If calling, kindly </w:t>
      </w:r>
      <w:r w:rsidRPr="00E47E2C">
        <w:rPr>
          <w:b/>
          <w:bCs/>
          <w:lang w:val="en-IN"/>
        </w:rPr>
        <w:t>ask the support team for your Service Request Number</w:t>
      </w:r>
    </w:p>
    <w:p w14:paraId="63ADAA3D" w14:textId="0DD190F3" w:rsidR="00E47E2C" w:rsidRPr="00E47E2C" w:rsidRDefault="00E47E2C" w:rsidP="00E47E2C">
      <w:pPr>
        <w:rPr>
          <w:b/>
          <w:bCs/>
          <w:lang w:val="en-IN"/>
        </w:rPr>
      </w:pPr>
      <w:r w:rsidRPr="00E47E2C">
        <w:rPr>
          <w:b/>
          <w:bCs/>
          <w:lang w:val="en-IN"/>
        </w:rPr>
        <w:t>Acknowledgement of Request:</w:t>
      </w:r>
    </w:p>
    <w:p w14:paraId="1868E158" w14:textId="77777777" w:rsidR="00E47E2C" w:rsidRPr="00E47E2C" w:rsidRDefault="00E47E2C" w:rsidP="00E47E2C">
      <w:pPr>
        <w:numPr>
          <w:ilvl w:val="0"/>
          <w:numId w:val="6"/>
        </w:numPr>
        <w:rPr>
          <w:lang w:val="en-IN"/>
        </w:rPr>
      </w:pPr>
      <w:r w:rsidRPr="00E47E2C">
        <w:rPr>
          <w:lang w:val="en-IN"/>
        </w:rPr>
        <w:t xml:space="preserve">You will receive an acknowledgement </w:t>
      </w:r>
      <w:r w:rsidRPr="00E47E2C">
        <w:rPr>
          <w:b/>
          <w:bCs/>
          <w:lang w:val="en-IN"/>
        </w:rPr>
        <w:t>within 48 working hours</w:t>
      </w:r>
      <w:r w:rsidRPr="00E47E2C">
        <w:rPr>
          <w:lang w:val="en-IN"/>
        </w:rPr>
        <w:t xml:space="preserve"> (excluding Sundays and holidays).</w:t>
      </w:r>
    </w:p>
    <w:p w14:paraId="0A99B820" w14:textId="29637E7E" w:rsidR="00E47E2C" w:rsidRPr="00E47E2C" w:rsidRDefault="00E47E2C" w:rsidP="00E47E2C">
      <w:pPr>
        <w:rPr>
          <w:b/>
          <w:bCs/>
          <w:lang w:val="en-IN"/>
        </w:rPr>
      </w:pPr>
      <w:r w:rsidRPr="00E47E2C">
        <w:rPr>
          <w:b/>
          <w:bCs/>
          <w:lang w:val="en-IN"/>
        </w:rPr>
        <w:t>Closure Timeline:</w:t>
      </w:r>
    </w:p>
    <w:p w14:paraId="46395E38" w14:textId="77777777" w:rsidR="00E47E2C" w:rsidRPr="00E47E2C" w:rsidRDefault="00E47E2C" w:rsidP="00E47E2C">
      <w:pPr>
        <w:numPr>
          <w:ilvl w:val="0"/>
          <w:numId w:val="7"/>
        </w:numPr>
        <w:rPr>
          <w:lang w:val="en-IN"/>
        </w:rPr>
      </w:pPr>
      <w:r w:rsidRPr="00E47E2C">
        <w:rPr>
          <w:lang w:val="en-IN"/>
        </w:rPr>
        <w:lastRenderedPageBreak/>
        <w:t xml:space="preserve">Your grievance will be resolved </w:t>
      </w:r>
      <w:r w:rsidRPr="00E47E2C">
        <w:rPr>
          <w:b/>
          <w:bCs/>
          <w:lang w:val="en-IN"/>
        </w:rPr>
        <w:t>within one month</w:t>
      </w:r>
      <w:r w:rsidRPr="00E47E2C">
        <w:rPr>
          <w:lang w:val="en-IN"/>
        </w:rPr>
        <w:t xml:space="preserve"> from the date of receipt.</w:t>
      </w:r>
    </w:p>
    <w:p w14:paraId="21E065D5" w14:textId="7039D642" w:rsidR="00E47E2C" w:rsidRPr="00E47E2C" w:rsidRDefault="00E47E2C" w:rsidP="00E47E2C">
      <w:pPr>
        <w:rPr>
          <w:b/>
          <w:bCs/>
          <w:lang w:val="en-IN"/>
        </w:rPr>
      </w:pPr>
      <w:r w:rsidRPr="00E47E2C">
        <w:rPr>
          <w:b/>
          <w:bCs/>
          <w:lang w:val="en-IN"/>
        </w:rPr>
        <w:t xml:space="preserve">Appeal for Review (If </w:t>
      </w:r>
      <w:r w:rsidR="00826DCB" w:rsidRPr="00E47E2C">
        <w:rPr>
          <w:b/>
          <w:bCs/>
          <w:lang w:val="en-IN"/>
        </w:rPr>
        <w:t>required</w:t>
      </w:r>
      <w:r w:rsidRPr="00E47E2C">
        <w:rPr>
          <w:b/>
          <w:bCs/>
          <w:lang w:val="en-IN"/>
        </w:rPr>
        <w:t>):</w:t>
      </w:r>
    </w:p>
    <w:p w14:paraId="38AF6DE7" w14:textId="77777777" w:rsidR="00E47E2C" w:rsidRPr="00E47E2C" w:rsidRDefault="00E47E2C" w:rsidP="00E47E2C">
      <w:pPr>
        <w:rPr>
          <w:lang w:val="en-IN"/>
        </w:rPr>
      </w:pPr>
      <w:r w:rsidRPr="00E47E2C">
        <w:rPr>
          <w:lang w:val="en-IN"/>
        </w:rPr>
        <w:t>If you're unsatisfied after closure and wish to appeal:</w:t>
      </w:r>
    </w:p>
    <w:p w14:paraId="3D18025F" w14:textId="77777777" w:rsidR="00E47E2C" w:rsidRPr="00E47E2C" w:rsidRDefault="00E47E2C" w:rsidP="00E47E2C">
      <w:pPr>
        <w:numPr>
          <w:ilvl w:val="0"/>
          <w:numId w:val="8"/>
        </w:numPr>
        <w:rPr>
          <w:lang w:val="en-IN"/>
        </w:rPr>
      </w:pPr>
      <w:r w:rsidRPr="00E47E2C">
        <w:rPr>
          <w:lang w:val="en-IN"/>
        </w:rPr>
        <w:t xml:space="preserve">Write to our </w:t>
      </w:r>
      <w:r w:rsidRPr="00E47E2C">
        <w:rPr>
          <w:b/>
          <w:bCs/>
          <w:lang w:val="en-IN"/>
        </w:rPr>
        <w:t>Grievance Redressal Officer</w:t>
      </w:r>
    </w:p>
    <w:p w14:paraId="5D1FCCFA" w14:textId="77777777" w:rsidR="00E47E2C" w:rsidRPr="00E47E2C" w:rsidRDefault="00E47E2C" w:rsidP="00E47E2C">
      <w:pPr>
        <w:numPr>
          <w:ilvl w:val="0"/>
          <w:numId w:val="8"/>
        </w:numPr>
        <w:rPr>
          <w:lang w:val="en-IN"/>
        </w:rPr>
      </w:pPr>
      <w:r w:rsidRPr="00E47E2C">
        <w:rPr>
          <w:lang w:val="en-IN"/>
        </w:rPr>
        <w:t xml:space="preserve">Mention your </w:t>
      </w:r>
      <w:r w:rsidRPr="00E47E2C">
        <w:rPr>
          <w:b/>
          <w:bCs/>
          <w:lang w:val="en-IN"/>
        </w:rPr>
        <w:t>previous Service Request Number</w:t>
      </w:r>
    </w:p>
    <w:p w14:paraId="28078430" w14:textId="77777777" w:rsidR="00E47E2C" w:rsidRPr="00E47E2C" w:rsidRDefault="00E47E2C" w:rsidP="00E47E2C">
      <w:pPr>
        <w:numPr>
          <w:ilvl w:val="0"/>
          <w:numId w:val="8"/>
        </w:numPr>
        <w:rPr>
          <w:lang w:val="en-IN"/>
        </w:rPr>
      </w:pPr>
      <w:r w:rsidRPr="00E47E2C">
        <w:rPr>
          <w:lang w:val="en-IN"/>
        </w:rPr>
        <w:t xml:space="preserve">Provide a </w:t>
      </w:r>
      <w:r w:rsidRPr="00E47E2C">
        <w:rPr>
          <w:b/>
          <w:bCs/>
          <w:lang w:val="en-IN"/>
        </w:rPr>
        <w:t>clear reason for escalation</w:t>
      </w:r>
    </w:p>
    <w:p w14:paraId="4366F875" w14:textId="77777777" w:rsidR="00E47E2C" w:rsidRPr="00E47E2C" w:rsidRDefault="00E47E2C" w:rsidP="00E47E2C">
      <w:pPr>
        <w:rPr>
          <w:lang w:val="en-IN"/>
        </w:rPr>
      </w:pPr>
      <w:r w:rsidRPr="00E47E2C">
        <w:rPr>
          <w:lang w:val="en-IN"/>
        </w:rPr>
        <w:t xml:space="preserve">You will receive an acknowledgement within </w:t>
      </w:r>
      <w:r w:rsidRPr="00E47E2C">
        <w:rPr>
          <w:b/>
          <w:bCs/>
          <w:lang w:val="en-IN"/>
        </w:rPr>
        <w:t>48 working hours</w:t>
      </w:r>
      <w:r w:rsidRPr="00E47E2C">
        <w:rPr>
          <w:lang w:val="en-IN"/>
        </w:rPr>
        <w:t xml:space="preserve">, and the matter will be reviewed and redressed </w:t>
      </w:r>
      <w:r w:rsidRPr="00E47E2C">
        <w:rPr>
          <w:b/>
          <w:bCs/>
          <w:lang w:val="en-IN"/>
        </w:rPr>
        <w:t>within one month</w:t>
      </w:r>
      <w:r w:rsidRPr="00E47E2C">
        <w:rPr>
          <w:lang w:val="en-IN"/>
        </w:rPr>
        <w:t xml:space="preserve"> from the date of appeal.</w:t>
      </w:r>
    </w:p>
    <w:p w14:paraId="6056843B" w14:textId="24121BE9" w:rsidR="00E47E2C" w:rsidRPr="00E47E2C" w:rsidRDefault="00E47E2C" w:rsidP="00E47E2C">
      <w:pPr>
        <w:rPr>
          <w:b/>
          <w:bCs/>
          <w:lang w:val="en-IN"/>
        </w:rPr>
      </w:pPr>
      <w:r w:rsidRPr="00E47E2C">
        <w:rPr>
          <w:b/>
          <w:bCs/>
          <w:lang w:val="en-IN"/>
        </w:rPr>
        <w:t>Grievance Redressal Officer Contact:</w:t>
      </w:r>
    </w:p>
    <w:p w14:paraId="721BC291" w14:textId="3DFC616B" w:rsidR="00E47E2C" w:rsidRDefault="00E47E2C" w:rsidP="00E47E2C">
      <w:pPr>
        <w:rPr>
          <w:lang w:val="en-IN"/>
        </w:rPr>
      </w:pPr>
      <w:r w:rsidRPr="00E47E2C">
        <w:rPr>
          <w:b/>
          <w:bCs/>
          <w:lang w:val="en-IN"/>
        </w:rPr>
        <w:t>Name:</w:t>
      </w:r>
      <w:r w:rsidRPr="00E47E2C">
        <w:rPr>
          <w:lang w:val="en-IN"/>
        </w:rPr>
        <w:t xml:space="preserve"> Ms. Sudha Sharma</w:t>
      </w:r>
      <w:r w:rsidRPr="00E47E2C">
        <w:rPr>
          <w:lang w:val="en-IN"/>
        </w:rPr>
        <w:br/>
      </w:r>
      <w:r w:rsidRPr="00E47E2C">
        <w:rPr>
          <w:b/>
          <w:bCs/>
          <w:lang w:val="en-IN"/>
        </w:rPr>
        <w:t>Email:</w:t>
      </w:r>
      <w:r w:rsidRPr="00E47E2C">
        <w:rPr>
          <w:lang w:val="en-IN"/>
        </w:rPr>
        <w:t xml:space="preserve"> </w:t>
      </w:r>
      <w:r w:rsidRPr="00F10BC2">
        <w:rPr>
          <w:lang w:val="en-IN"/>
        </w:rPr>
        <w:t>grievance@biosashbusiness.com</w:t>
      </w:r>
      <w:r w:rsidRPr="00E47E2C">
        <w:rPr>
          <w:lang w:val="en-IN"/>
        </w:rPr>
        <w:br/>
      </w:r>
      <w:r w:rsidRPr="00E47E2C">
        <w:rPr>
          <w:b/>
          <w:bCs/>
          <w:lang w:val="en-IN"/>
        </w:rPr>
        <w:t>Mobile:</w:t>
      </w:r>
      <w:r w:rsidRPr="00E47E2C">
        <w:rPr>
          <w:lang w:val="en-IN"/>
        </w:rPr>
        <w:t xml:space="preserve"> +91 73030 70672</w:t>
      </w:r>
    </w:p>
    <w:p w14:paraId="54CB4D2D" w14:textId="41002437" w:rsidR="00826DCB" w:rsidRPr="00826DCB" w:rsidRDefault="00826DCB" w:rsidP="00826DCB">
      <w:pPr>
        <w:rPr>
          <w:b/>
          <w:bCs/>
          <w:lang w:val="en-IN"/>
        </w:rPr>
      </w:pPr>
      <w:r w:rsidRPr="00826DCB">
        <w:rPr>
          <w:b/>
          <w:bCs/>
          <w:lang w:val="en-IN"/>
        </w:rPr>
        <w:t xml:space="preserve">Nodal Officer for Grievance </w:t>
      </w:r>
      <w:r w:rsidR="00AE3EE5">
        <w:rPr>
          <w:b/>
          <w:bCs/>
          <w:lang w:val="en-IN"/>
        </w:rPr>
        <w:t>R</w:t>
      </w:r>
      <w:r w:rsidRPr="00826DCB">
        <w:rPr>
          <w:b/>
          <w:bCs/>
          <w:lang w:val="en-IN"/>
        </w:rPr>
        <w:t>esolution</w:t>
      </w:r>
      <w:r>
        <w:rPr>
          <w:b/>
          <w:bCs/>
          <w:lang w:val="en-IN"/>
        </w:rPr>
        <w:t>:</w:t>
      </w:r>
    </w:p>
    <w:p w14:paraId="0496F546" w14:textId="362F6F3D" w:rsidR="00826DCB" w:rsidRPr="00826DCB" w:rsidRDefault="00826DCB" w:rsidP="00826DCB">
      <w:pPr>
        <w:rPr>
          <w:lang w:val="en-IN"/>
        </w:rPr>
      </w:pPr>
      <w:r w:rsidRPr="00826DCB">
        <w:rPr>
          <w:lang w:val="en-IN"/>
        </w:rPr>
        <w:t xml:space="preserve">In the event that your </w:t>
      </w:r>
      <w:r w:rsidRPr="00826DCB">
        <w:rPr>
          <w:lang w:val="en-IN"/>
        </w:rPr>
        <w:t>grievance</w:t>
      </w:r>
      <w:r w:rsidRPr="00826DCB">
        <w:rPr>
          <w:lang w:val="en-IN"/>
        </w:rPr>
        <w:t xml:space="preserve"> is not resolved by </w:t>
      </w:r>
      <w:r w:rsidRPr="00826DCB">
        <w:rPr>
          <w:lang w:val="en-IN"/>
        </w:rPr>
        <w:t>Grievance</w:t>
      </w:r>
      <w:r w:rsidRPr="00826DCB">
        <w:rPr>
          <w:lang w:val="en-IN"/>
        </w:rPr>
        <w:t xml:space="preserve"> officer within </w:t>
      </w:r>
      <w:r w:rsidRPr="00826DCB">
        <w:rPr>
          <w:b/>
          <w:bCs/>
          <w:lang w:val="en-IN"/>
        </w:rPr>
        <w:t>30 days</w:t>
      </w:r>
      <w:r w:rsidRPr="00826DCB">
        <w:rPr>
          <w:lang w:val="en-IN"/>
        </w:rPr>
        <w:t xml:space="preserve"> only then you can escalate the same to our </w:t>
      </w:r>
      <w:r w:rsidRPr="00826DCB">
        <w:rPr>
          <w:b/>
          <w:bCs/>
          <w:lang w:val="en-IN"/>
        </w:rPr>
        <w:t>Nodal Officer</w:t>
      </w:r>
      <w:r w:rsidRPr="00826DCB">
        <w:rPr>
          <w:lang w:val="en-IN"/>
        </w:rPr>
        <w:t xml:space="preserve"> for Grievance resolution</w:t>
      </w:r>
    </w:p>
    <w:p w14:paraId="2E4C4337" w14:textId="4EB57DB9" w:rsidR="00826DCB" w:rsidRPr="00F10BC2" w:rsidRDefault="00826DCB" w:rsidP="00F10BC2">
      <w:pPr>
        <w:pStyle w:val="NoSpacing"/>
        <w:rPr>
          <w:b/>
          <w:bCs/>
          <w:lang w:val="en-IN"/>
        </w:rPr>
      </w:pPr>
      <w:r w:rsidRPr="00F10BC2">
        <w:rPr>
          <w:b/>
          <w:bCs/>
          <w:lang w:val="en-IN"/>
        </w:rPr>
        <w:t>Mr</w:t>
      </w:r>
      <w:r w:rsidRPr="00F10BC2">
        <w:rPr>
          <w:b/>
          <w:bCs/>
          <w:lang w:val="en-IN"/>
        </w:rPr>
        <w:t>.</w:t>
      </w:r>
      <w:r w:rsidRPr="00F10BC2">
        <w:rPr>
          <w:b/>
          <w:bCs/>
          <w:lang w:val="en-IN"/>
        </w:rPr>
        <w:t xml:space="preserve"> Rajesh Kumar Jha </w:t>
      </w:r>
    </w:p>
    <w:p w14:paraId="28B9D464" w14:textId="7D68D1F1" w:rsidR="00F10BC2" w:rsidRDefault="00826DCB" w:rsidP="00F10BC2">
      <w:pPr>
        <w:pStyle w:val="NoSpacing"/>
        <w:rPr>
          <w:lang w:val="en-IN"/>
        </w:rPr>
      </w:pPr>
      <w:r w:rsidRPr="00F10BC2">
        <w:rPr>
          <w:b/>
          <w:bCs/>
          <w:lang w:val="en-IN"/>
        </w:rPr>
        <w:t>Mobile</w:t>
      </w:r>
      <w:r w:rsidR="00F10BC2">
        <w:rPr>
          <w:lang w:val="en-IN"/>
        </w:rPr>
        <w:t>:</w:t>
      </w:r>
      <w:r w:rsidRPr="00826DCB">
        <w:rPr>
          <w:lang w:val="en-IN"/>
        </w:rPr>
        <w:t xml:space="preserve"> 7303070694</w:t>
      </w:r>
    </w:p>
    <w:p w14:paraId="05B0515F" w14:textId="492E4415" w:rsidR="00826DCB" w:rsidRPr="00E47E2C" w:rsidRDefault="00826DCB" w:rsidP="00F10BC2">
      <w:pPr>
        <w:pStyle w:val="NoSpacing"/>
        <w:rPr>
          <w:lang w:val="en-IN"/>
        </w:rPr>
      </w:pPr>
      <w:r w:rsidRPr="00F10BC2">
        <w:rPr>
          <w:b/>
          <w:bCs/>
          <w:lang w:val="en-IN"/>
        </w:rPr>
        <w:t>Email</w:t>
      </w:r>
      <w:r w:rsidR="00F10BC2">
        <w:rPr>
          <w:lang w:val="en-IN"/>
        </w:rPr>
        <w:t>:</w:t>
      </w:r>
      <w:r w:rsidRPr="00826DCB">
        <w:rPr>
          <w:lang w:val="en-IN"/>
        </w:rPr>
        <w:t xml:space="preserve"> clo@biosashbusiness.com</w:t>
      </w:r>
    </w:p>
    <w:sectPr w:rsidR="00826DCB" w:rsidRPr="00E4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5CF8"/>
    <w:multiLevelType w:val="multilevel"/>
    <w:tmpl w:val="DFAA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B135A"/>
    <w:multiLevelType w:val="multilevel"/>
    <w:tmpl w:val="2ED2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11D36"/>
    <w:multiLevelType w:val="multilevel"/>
    <w:tmpl w:val="89C8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15DBC"/>
    <w:multiLevelType w:val="multilevel"/>
    <w:tmpl w:val="802A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B7CF2"/>
    <w:multiLevelType w:val="multilevel"/>
    <w:tmpl w:val="48D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47FA3"/>
    <w:multiLevelType w:val="multilevel"/>
    <w:tmpl w:val="C84A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F444B"/>
    <w:multiLevelType w:val="multilevel"/>
    <w:tmpl w:val="8A7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90696"/>
    <w:multiLevelType w:val="multilevel"/>
    <w:tmpl w:val="D418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F0575"/>
    <w:multiLevelType w:val="multilevel"/>
    <w:tmpl w:val="8A7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640928">
    <w:abstractNumId w:val="7"/>
  </w:num>
  <w:num w:numId="2" w16cid:durableId="776096702">
    <w:abstractNumId w:val="2"/>
  </w:num>
  <w:num w:numId="3" w16cid:durableId="1591697766">
    <w:abstractNumId w:val="3"/>
  </w:num>
  <w:num w:numId="4" w16cid:durableId="133111568">
    <w:abstractNumId w:val="4"/>
  </w:num>
  <w:num w:numId="5" w16cid:durableId="34502378">
    <w:abstractNumId w:val="6"/>
  </w:num>
  <w:num w:numId="6" w16cid:durableId="698360190">
    <w:abstractNumId w:val="5"/>
  </w:num>
  <w:num w:numId="7" w16cid:durableId="1170488591">
    <w:abstractNumId w:val="0"/>
  </w:num>
  <w:num w:numId="8" w16cid:durableId="956524203">
    <w:abstractNumId w:val="1"/>
  </w:num>
  <w:num w:numId="9" w16cid:durableId="1186408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1A"/>
    <w:rsid w:val="00085CC4"/>
    <w:rsid w:val="00130AE4"/>
    <w:rsid w:val="002F1D3C"/>
    <w:rsid w:val="004343C1"/>
    <w:rsid w:val="00826DCB"/>
    <w:rsid w:val="008646C5"/>
    <w:rsid w:val="00993459"/>
    <w:rsid w:val="00AA0F6B"/>
    <w:rsid w:val="00AE3EE5"/>
    <w:rsid w:val="00B625DA"/>
    <w:rsid w:val="00C61628"/>
    <w:rsid w:val="00C70912"/>
    <w:rsid w:val="00D35F9D"/>
    <w:rsid w:val="00D80F1A"/>
    <w:rsid w:val="00E47E2C"/>
    <w:rsid w:val="00F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4C5D"/>
  <w15:chartTrackingRefBased/>
  <w15:docId w15:val="{79149A73-FD65-4CA5-AF7B-2D9C9838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F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0F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F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10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sashbusiness.com/" TargetMode="External"/><Relationship Id="rId5" Type="http://schemas.openxmlformats.org/officeDocument/2006/relationships/hyperlink" Target="mailto:support@biosashbusi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</dc:creator>
  <cp:keywords/>
  <dc:description/>
  <cp:lastModifiedBy>naresh0112@gmail.com</cp:lastModifiedBy>
  <cp:revision>6</cp:revision>
  <dcterms:created xsi:type="dcterms:W3CDTF">2025-07-24T10:40:00Z</dcterms:created>
  <dcterms:modified xsi:type="dcterms:W3CDTF">2025-07-29T06:36:00Z</dcterms:modified>
</cp:coreProperties>
</file>